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BF2" w:rsidRPr="00E80BF2" w:rsidRDefault="00E80BF2" w:rsidP="00E80BF2">
      <w:pPr>
        <w:jc w:val="center"/>
        <w:rPr>
          <w:rFonts w:ascii="Times New Roman" w:hAnsi="Times New Roman"/>
          <w:b/>
          <w:sz w:val="28"/>
          <w:szCs w:val="28"/>
        </w:rPr>
      </w:pPr>
      <w:r w:rsidRPr="00E80BF2">
        <w:rPr>
          <w:rFonts w:ascii="Times New Roman" w:hAnsi="Times New Roman"/>
          <w:b/>
          <w:sz w:val="28"/>
          <w:szCs w:val="28"/>
        </w:rPr>
        <w:t xml:space="preserve">Информация о результатах проверки </w:t>
      </w:r>
    </w:p>
    <w:p w:rsidR="00F14FCF" w:rsidRPr="00E80BF2" w:rsidRDefault="00E80BF2" w:rsidP="00B25091">
      <w:pPr>
        <w:jc w:val="center"/>
        <w:rPr>
          <w:rFonts w:ascii="Times New Roman" w:hAnsi="Times New Roman"/>
          <w:b/>
          <w:sz w:val="28"/>
          <w:szCs w:val="28"/>
        </w:rPr>
      </w:pPr>
      <w:r w:rsidRPr="00E80BF2">
        <w:rPr>
          <w:rFonts w:ascii="Times New Roman" w:hAnsi="Times New Roman"/>
          <w:b/>
          <w:sz w:val="28"/>
          <w:szCs w:val="28"/>
        </w:rPr>
        <w:t>Управления сельского хозяйства администрации городского округа город Бор Нижегородской области</w:t>
      </w:r>
    </w:p>
    <w:p w:rsidR="00E80BF2" w:rsidRPr="00E80BF2" w:rsidRDefault="00E80BF2" w:rsidP="00E80BF2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25091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91">
        <w:rPr>
          <w:rFonts w:ascii="Times New Roman" w:hAnsi="Times New Roman"/>
          <w:sz w:val="28"/>
          <w:szCs w:val="24"/>
        </w:rPr>
        <w:t>В мае</w:t>
      </w:r>
      <w:r w:rsidR="00B25091" w:rsidRPr="00B25091">
        <w:rPr>
          <w:rFonts w:ascii="Times New Roman" w:hAnsi="Times New Roman"/>
          <w:sz w:val="28"/>
          <w:szCs w:val="24"/>
        </w:rPr>
        <w:t xml:space="preserve"> - июне</w:t>
      </w:r>
      <w:r w:rsidRPr="00B25091">
        <w:rPr>
          <w:rFonts w:ascii="Times New Roman" w:hAnsi="Times New Roman"/>
          <w:sz w:val="28"/>
          <w:szCs w:val="24"/>
        </w:rPr>
        <w:t xml:space="preserve"> 2024 года Департаментом финансов администрации городского округа город Бор Нижегородской области, проведена плановая камеральная проверка </w:t>
      </w:r>
      <w:r w:rsidR="00B25091" w:rsidRPr="00B25091">
        <w:rPr>
          <w:rFonts w:ascii="Times New Roman" w:hAnsi="Times New Roman"/>
          <w:sz w:val="28"/>
          <w:szCs w:val="24"/>
        </w:rPr>
        <w:t>Управления</w:t>
      </w:r>
      <w:r w:rsidRPr="00B25091">
        <w:rPr>
          <w:rFonts w:ascii="Times New Roman" w:hAnsi="Times New Roman"/>
          <w:sz w:val="28"/>
          <w:szCs w:val="24"/>
        </w:rPr>
        <w:t xml:space="preserve"> сельского хозяйства администрации городского округа город Бор Нижегородской области</w:t>
      </w:r>
      <w:r w:rsidR="00B25091" w:rsidRPr="00B25091">
        <w:rPr>
          <w:rFonts w:ascii="Times New Roman" w:hAnsi="Times New Roman"/>
          <w:sz w:val="28"/>
          <w:szCs w:val="24"/>
        </w:rPr>
        <w:t xml:space="preserve"> по теме: «Проверка предоставления субсидий юридическим лицам (за исключением субсидий муниципальным учреждениям), индивидуальным предпринимателям, физическим лицам, а также физическим лицам – производителям товаров, работ, услуг и соблюдения условий соглашений (договор) об их предоставлении»</w:t>
      </w:r>
      <w:r w:rsidRPr="00B25091">
        <w:rPr>
          <w:rFonts w:ascii="Times New Roman" w:hAnsi="Times New Roman"/>
          <w:sz w:val="28"/>
          <w:szCs w:val="24"/>
        </w:rPr>
        <w:t xml:space="preserve"> за </w:t>
      </w:r>
      <w:r w:rsidR="00B25091" w:rsidRPr="00B25091">
        <w:rPr>
          <w:rFonts w:ascii="Times New Roman" w:hAnsi="Times New Roman"/>
          <w:sz w:val="28"/>
          <w:szCs w:val="24"/>
        </w:rPr>
        <w:t>период с 01.01.2023 по 31.12.2023 год.</w:t>
      </w:r>
    </w:p>
    <w:p w:rsidR="00E80BF2" w:rsidRPr="00B25091" w:rsidRDefault="00E80BF2" w:rsidP="00E80BF2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91">
        <w:rPr>
          <w:rFonts w:ascii="Times New Roman" w:hAnsi="Times New Roman"/>
          <w:sz w:val="28"/>
          <w:szCs w:val="28"/>
        </w:rPr>
        <w:t>По результатам проверки составлен акт. В Управлени</w:t>
      </w:r>
      <w:r w:rsidR="00FF11D8">
        <w:rPr>
          <w:rFonts w:ascii="Times New Roman" w:hAnsi="Times New Roman"/>
          <w:sz w:val="28"/>
          <w:szCs w:val="28"/>
        </w:rPr>
        <w:t>е</w:t>
      </w:r>
      <w:r w:rsidRPr="00B25091">
        <w:rPr>
          <w:rFonts w:ascii="Times New Roman" w:hAnsi="Times New Roman"/>
          <w:sz w:val="28"/>
          <w:szCs w:val="28"/>
        </w:rPr>
        <w:t xml:space="preserve"> сельского хозяйства администрации городского округа город Бор Нижегородской области в </w:t>
      </w:r>
      <w:r w:rsidR="007848DC">
        <w:rPr>
          <w:rFonts w:ascii="Times New Roman" w:hAnsi="Times New Roman"/>
          <w:sz w:val="28"/>
          <w:szCs w:val="28"/>
        </w:rPr>
        <w:t>июле</w:t>
      </w:r>
      <w:r w:rsidRPr="00B25091">
        <w:rPr>
          <w:rFonts w:ascii="Times New Roman" w:hAnsi="Times New Roman"/>
          <w:sz w:val="28"/>
          <w:szCs w:val="28"/>
        </w:rPr>
        <w:t xml:space="preserve"> 2024 года Департаментом финансов администрации городского округа город Бор Нижегородской области направлено представление по итогам данной проверки.</w:t>
      </w:r>
    </w:p>
    <w:p w:rsidR="00E80BF2" w:rsidRDefault="00E80BF2"/>
    <w:sectPr w:rsidR="00E80BF2" w:rsidSect="00596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0BF2"/>
    <w:rsid w:val="001F10DB"/>
    <w:rsid w:val="005574E4"/>
    <w:rsid w:val="005939A8"/>
    <w:rsid w:val="005969E7"/>
    <w:rsid w:val="007848DC"/>
    <w:rsid w:val="009804A2"/>
    <w:rsid w:val="00A23DDE"/>
    <w:rsid w:val="00B25091"/>
    <w:rsid w:val="00B57336"/>
    <w:rsid w:val="00C50BFB"/>
    <w:rsid w:val="00CB0937"/>
    <w:rsid w:val="00E776E9"/>
    <w:rsid w:val="00E80BF2"/>
    <w:rsid w:val="00F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9A8"/>
    <w:rPr>
      <w:rFonts w:ascii="TimesDL" w:hAnsi="TimesDL"/>
      <w:sz w:val="24"/>
    </w:rPr>
  </w:style>
  <w:style w:type="paragraph" w:styleId="1">
    <w:name w:val="heading 1"/>
    <w:basedOn w:val="a"/>
    <w:next w:val="a"/>
    <w:link w:val="10"/>
    <w:qFormat/>
    <w:rsid w:val="005939A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39A8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2024-04-19T08:50:00Z</dcterms:created>
  <dcterms:modified xsi:type="dcterms:W3CDTF">2024-07-30T11:03:00Z</dcterms:modified>
</cp:coreProperties>
</file>